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6765"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41"/>
        <w:gridCol w:w="5624"/>
      </w:tblGrid>
      <w:tr>
        <w:tblPrEx>
          <w:shd w:val="clear" w:color="auto" w:fill="ced7e7"/>
        </w:tblPrEx>
        <w:trPr>
          <w:trHeight w:val="2180" w:hRule="atLeast"/>
        </w:trPr>
        <w:tc>
          <w:tcPr>
            <w:tcW w:type="dxa" w:w="1141"/>
            <w:tcBorders>
              <w:top w:val="nil"/>
              <w:left w:val="nil"/>
              <w:bottom w:val="nil"/>
              <w:right w:val="nil"/>
            </w:tcBorders>
            <w:shd w:val="clear" w:color="auto" w:fill="auto"/>
            <w:tcMar>
              <w:top w:type="dxa" w:w="80"/>
              <w:left w:type="dxa" w:w="80"/>
              <w:bottom w:type="dxa" w:w="80"/>
              <w:right w:type="dxa" w:w="80"/>
            </w:tcMar>
            <w:vAlign w:val="top"/>
          </w:tcPr>
          <w:p/>
        </w:tc>
        <w:tc>
          <w:tcPr>
            <w:tcW w:type="dxa" w:w="5623"/>
            <w:tcBorders>
              <w:top w:val="nil"/>
              <w:left w:val="nil"/>
              <w:bottom w:val="nil"/>
              <w:right w:val="nil"/>
            </w:tcBorders>
            <w:shd w:val="clear" w:color="auto" w:fill="auto"/>
            <w:tcMar>
              <w:top w:type="dxa" w:w="80"/>
              <w:left w:type="dxa" w:w="80"/>
              <w:bottom w:type="dxa" w:w="80"/>
              <w:right w:type="dxa" w:w="80"/>
            </w:tcMar>
            <w:vAlign w:val="top"/>
          </w:tcPr>
          <w:p>
            <w:pPr>
              <w:pStyle w:val="Основной текст A"/>
              <w:spacing w:before="80" w:after="40" w:line="240" w:lineRule="auto"/>
              <w:rPr>
                <w:rStyle w:val="Нет"/>
                <w:shd w:val="nil" w:color="auto" w:fill="auto"/>
              </w:rPr>
            </w:pPr>
            <w:r>
              <w:rPr>
                <w:rStyle w:val="Нет"/>
                <w:rFonts w:ascii="Calibri" w:hAnsi="Calibri"/>
                <w:b w:val="1"/>
                <w:bCs w:val="1"/>
                <w:outline w:val="0"/>
                <w:color w:val="1f3864"/>
                <w:sz w:val="40"/>
                <w:szCs w:val="40"/>
                <w:u w:color="1f3864"/>
                <w:shd w:val="nil" w:color="auto" w:fill="auto"/>
                <w:rtl w:val="0"/>
                <w:lang w:val="en-US"/>
                <w14:textFill>
                  <w14:solidFill>
                    <w14:srgbClr w14:val="1F3864"/>
                  </w14:solidFill>
                </w14:textFill>
              </w:rPr>
              <w:t>ABBAS BABAYEV</w:t>
            </w:r>
          </w:p>
          <w:p>
            <w:pPr>
              <w:pStyle w:val="Основной текст A"/>
              <w:bidi w:val="0"/>
              <w:spacing w:after="40" w:line="240" w:lineRule="auto"/>
              <w:ind w:left="0" w:right="0" w:firstLine="0"/>
              <w:jc w:val="left"/>
              <w:rPr>
                <w:rStyle w:val="Нет"/>
                <w:shd w:val="nil" w:color="auto" w:fill="auto"/>
                <w:rtl w:val="0"/>
              </w:rPr>
            </w:pPr>
            <w:r>
              <w:rPr>
                <w:rStyle w:val="Нет"/>
                <w:rFonts w:ascii="Calibri" w:hAnsi="Calibri"/>
                <w:outline w:val="0"/>
                <w:color w:val="3c3c3c"/>
                <w:sz w:val="18"/>
                <w:szCs w:val="18"/>
                <w:u w:color="3c3c3c"/>
                <w:shd w:val="nil" w:color="auto" w:fill="auto"/>
                <w:rtl w:val="0"/>
                <w:lang w:val="en-US"/>
                <w14:textFill>
                  <w14:solidFill>
                    <w14:srgbClr w14:val="3C3C3C"/>
                  </w14:solidFill>
                </w14:textFill>
              </w:rPr>
              <w:t xml:space="preserve">+994 99 398 85 85  </w:t>
            </w:r>
            <w:r>
              <w:rPr>
                <w:rStyle w:val="Нет"/>
                <w:rFonts w:ascii="Calibri" w:hAnsi="Calibri" w:hint="default"/>
                <w:outline w:val="0"/>
                <w:color w:val="3c3c3c"/>
                <w:sz w:val="18"/>
                <w:szCs w:val="18"/>
                <w:u w:color="3c3c3c"/>
                <w:shd w:val="nil" w:color="auto" w:fill="auto"/>
                <w:rtl w:val="0"/>
                <w:lang w:val="en-US"/>
                <w14:textFill>
                  <w14:solidFill>
                    <w14:srgbClr w14:val="3C3C3C"/>
                  </w14:solidFill>
                </w14:textFill>
              </w:rPr>
              <w:t xml:space="preserve">·  </w:t>
            </w:r>
            <w:r>
              <w:rPr>
                <w:rStyle w:val="Нет"/>
                <w:rFonts w:ascii="Calibri" w:hAnsi="Calibri"/>
                <w:outline w:val="0"/>
                <w:color w:val="3c3c3c"/>
                <w:sz w:val="18"/>
                <w:szCs w:val="18"/>
                <w:u w:color="3c3c3c"/>
                <w:shd w:val="nil" w:color="auto" w:fill="auto"/>
                <w:rtl w:val="0"/>
                <w:lang w:val="en-US"/>
                <w14:textFill>
                  <w14:solidFill>
                    <w14:srgbClr w14:val="3C3C3C"/>
                  </w14:solidFill>
                </w14:textFill>
              </w:rPr>
              <w:t xml:space="preserve">bbwrksat@gmail.com  </w:t>
            </w:r>
            <w:r>
              <w:rPr>
                <w:rStyle w:val="Нет"/>
                <w:rFonts w:ascii="Calibri" w:hAnsi="Calibri" w:hint="default"/>
                <w:outline w:val="0"/>
                <w:color w:val="3c3c3c"/>
                <w:sz w:val="18"/>
                <w:szCs w:val="18"/>
                <w:u w:color="3c3c3c"/>
                <w:shd w:val="nil" w:color="auto" w:fill="auto"/>
                <w:rtl w:val="0"/>
                <w:lang w:val="en-US"/>
                <w14:textFill>
                  <w14:solidFill>
                    <w14:srgbClr w14:val="3C3C3C"/>
                  </w14:solidFill>
                </w14:textFill>
              </w:rPr>
              <w:t xml:space="preserve">·  </w:t>
            </w:r>
            <w:r>
              <w:rPr>
                <w:rStyle w:val="Нет"/>
                <w:rFonts w:ascii="Calibri" w:hAnsi="Calibri"/>
                <w:outline w:val="0"/>
                <w:color w:val="3c3c3c"/>
                <w:sz w:val="18"/>
                <w:szCs w:val="18"/>
                <w:u w:color="3c3c3c"/>
                <w:shd w:val="nil" w:color="auto" w:fill="auto"/>
                <w:rtl w:val="0"/>
                <w:lang w:val="en-US"/>
                <w14:textFill>
                  <w14:solidFill>
                    <w14:srgbClr w14:val="3C3C3C"/>
                  </w14:solidFill>
                </w14:textFill>
              </w:rPr>
              <w:t>Baku, Azerbaijan</w:t>
            </w:r>
          </w:p>
          <w:p>
            <w:pPr>
              <w:pStyle w:val="Основной текст A"/>
              <w:bidi w:val="0"/>
              <w:spacing w:after="40" w:line="240" w:lineRule="auto"/>
              <w:ind w:left="0" w:right="0" w:firstLine="0"/>
              <w:jc w:val="left"/>
              <w:rPr>
                <w:rStyle w:val="Нет"/>
                <w:shd w:val="nil" w:color="auto" w:fill="auto"/>
                <w:rtl w:val="0"/>
              </w:rPr>
            </w:pPr>
            <w:r>
              <w:rPr>
                <w:rStyle w:val="Нет"/>
                <w:rFonts w:ascii="Calibri" w:hAnsi="Calibri"/>
                <w:outline w:val="0"/>
                <w:color w:val="3c3c3c"/>
                <w:sz w:val="18"/>
                <w:szCs w:val="18"/>
                <w:u w:color="3c3c3c"/>
                <w:shd w:val="nil" w:color="auto" w:fill="auto"/>
                <w:rtl w:val="0"/>
                <w:lang w:val="en-US"/>
                <w14:textFill>
                  <w14:solidFill>
                    <w14:srgbClr w14:val="3C3C3C"/>
                  </w14:solidFill>
                </w14:textFill>
              </w:rPr>
              <w:t xml:space="preserve">linkedin.com/in/abbasbabayev-work  </w:t>
            </w:r>
            <w:r>
              <w:rPr>
                <w:rStyle w:val="Нет"/>
                <w:rFonts w:ascii="Calibri" w:hAnsi="Calibri" w:hint="default"/>
                <w:outline w:val="0"/>
                <w:color w:val="3c3c3c"/>
                <w:sz w:val="18"/>
                <w:szCs w:val="18"/>
                <w:u w:color="3c3c3c"/>
                <w:shd w:val="nil" w:color="auto" w:fill="auto"/>
                <w:rtl w:val="0"/>
                <w:lang w:val="en-US"/>
                <w14:textFill>
                  <w14:solidFill>
                    <w14:srgbClr w14:val="3C3C3C"/>
                  </w14:solidFill>
                </w14:textFill>
              </w:rPr>
              <w:t xml:space="preserve">·  </w:t>
            </w:r>
            <w:r>
              <w:rPr>
                <w:rStyle w:val="Нет"/>
                <w:rFonts w:ascii="Calibri" w:hAnsi="Calibri"/>
                <w:outline w:val="0"/>
                <w:color w:val="3c3c3c"/>
                <w:sz w:val="18"/>
                <w:szCs w:val="18"/>
                <w:u w:color="3c3c3c"/>
                <w:shd w:val="nil" w:color="auto" w:fill="auto"/>
                <w:rtl w:val="0"/>
                <w:lang w:val="en-US"/>
                <w14:textFill>
                  <w14:solidFill>
                    <w14:srgbClr w14:val="3C3C3C"/>
                  </w14:solidFill>
                </w14:textFill>
              </w:rPr>
              <w:t>github.com/abbas-babayev</w:t>
            </w:r>
          </w:p>
          <w:p>
            <w:pPr>
              <w:pStyle w:val="Основной текст A"/>
              <w:bidi w:val="0"/>
              <w:spacing w:after="0" w:line="240" w:lineRule="auto"/>
              <w:ind w:left="0" w:right="0" w:firstLine="0"/>
              <w:jc w:val="left"/>
              <w:rPr>
                <w:rtl w:val="0"/>
              </w:rPr>
            </w:pPr>
            <w:r>
              <w:rPr>
                <w:rStyle w:val="Нет"/>
                <w:rFonts w:ascii="Calibri" w:hAnsi="Calibri"/>
                <w:b w:val="1"/>
                <w:bCs w:val="1"/>
                <w:i w:val="1"/>
                <w:iCs w:val="1"/>
                <w:outline w:val="0"/>
                <w:color w:val="505050"/>
                <w:sz w:val="20"/>
                <w:szCs w:val="20"/>
                <w:u w:color="505050"/>
                <w:shd w:val="nil" w:color="auto" w:fill="auto"/>
                <w:rtl w:val="0"/>
                <w:lang w:val="en-US"/>
                <w14:textFill>
                  <w14:solidFill>
                    <w14:srgbClr w14:val="505050"/>
                  </w14:solidFill>
                </w14:textFill>
              </w:rPr>
              <w:t xml:space="preserve">DevOps Engineer  </w:t>
            </w:r>
            <w:r>
              <w:rPr>
                <w:rStyle w:val="Нет"/>
                <w:rFonts w:ascii="Calibri" w:hAnsi="Calibri" w:hint="default"/>
                <w:b w:val="1"/>
                <w:bCs w:val="1"/>
                <w:i w:val="1"/>
                <w:iCs w:val="1"/>
                <w:outline w:val="0"/>
                <w:color w:val="505050"/>
                <w:sz w:val="20"/>
                <w:szCs w:val="20"/>
                <w:u w:color="505050"/>
                <w:shd w:val="nil" w:color="auto" w:fill="auto"/>
                <w:rtl w:val="0"/>
                <w:lang w:val="en-US"/>
                <w14:textFill>
                  <w14:solidFill>
                    <w14:srgbClr w14:val="505050"/>
                  </w14:solidFill>
                </w14:textFill>
              </w:rPr>
              <w:t xml:space="preserve">·  </w:t>
            </w:r>
            <w:r>
              <w:rPr>
                <w:rStyle w:val="Нет"/>
                <w:rFonts w:ascii="Calibri" w:hAnsi="Calibri"/>
                <w:b w:val="1"/>
                <w:bCs w:val="1"/>
                <w:i w:val="1"/>
                <w:iCs w:val="1"/>
                <w:outline w:val="0"/>
                <w:color w:val="505050"/>
                <w:sz w:val="20"/>
                <w:szCs w:val="20"/>
                <w:u w:color="505050"/>
                <w:shd w:val="nil" w:color="auto" w:fill="auto"/>
                <w:rtl w:val="0"/>
                <w:lang w:val="en-US"/>
                <w14:textFill>
                  <w14:solidFill>
                    <w14:srgbClr w14:val="505050"/>
                  </w14:solidFill>
                </w14:textFill>
              </w:rPr>
              <w:t xml:space="preserve">SOC Analyst L1  </w:t>
            </w:r>
            <w:r>
              <w:rPr>
                <w:rStyle w:val="Нет"/>
                <w:rFonts w:ascii="Calibri" w:hAnsi="Calibri" w:hint="default"/>
                <w:b w:val="1"/>
                <w:bCs w:val="1"/>
                <w:i w:val="1"/>
                <w:iCs w:val="1"/>
                <w:outline w:val="0"/>
                <w:color w:val="505050"/>
                <w:sz w:val="20"/>
                <w:szCs w:val="20"/>
                <w:u w:color="505050"/>
                <w:shd w:val="nil" w:color="auto" w:fill="auto"/>
                <w:rtl w:val="0"/>
                <w:lang w:val="en-US"/>
                <w14:textFill>
                  <w14:solidFill>
                    <w14:srgbClr w14:val="505050"/>
                  </w14:solidFill>
                </w14:textFill>
              </w:rPr>
              <w:t xml:space="preserve">·  </w:t>
            </w:r>
            <w:r>
              <w:rPr>
                <w:rStyle w:val="Нет"/>
                <w:rFonts w:ascii="Calibri" w:hAnsi="Calibri"/>
                <w:b w:val="1"/>
                <w:bCs w:val="1"/>
                <w:i w:val="1"/>
                <w:iCs w:val="1"/>
                <w:outline w:val="0"/>
                <w:color w:val="505050"/>
                <w:sz w:val="20"/>
                <w:szCs w:val="20"/>
                <w:u w:color="505050"/>
                <w:shd w:val="nil" w:color="auto" w:fill="auto"/>
                <w:rtl w:val="0"/>
                <w:lang w:val="en-US"/>
                <w14:textFill>
                  <w14:solidFill>
                    <w14:srgbClr w14:val="505050"/>
                  </w14:solidFill>
                </w14:textFill>
              </w:rPr>
              <w:t>IT Support Engineer</w:t>
            </w:r>
          </w:p>
        </w:tc>
      </w:tr>
    </w:tbl>
    <w:p>
      <w:pPr>
        <w:pStyle w:val="Основной текст"/>
        <w:widowControl w:val="0"/>
        <w:ind w:left="108" w:hanging="108"/>
        <w:jc w:val="center"/>
      </w:pPr>
    </w:p>
    <w:p>
      <w:pPr>
        <w:pStyle w:val="Основной текст A"/>
        <w:widowControl w:val="0"/>
        <w:spacing w:line="240" w:lineRule="auto"/>
        <w:jc w:val="center"/>
      </w:pP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en-US"/>
          <w14:textFill>
            <w14:solidFill>
              <w14:srgbClr w14:val="1F3864"/>
            </w14:solidFill>
          </w14:textFill>
        </w:rPr>
        <w:t>PROFESSIONAL SUMMARY</w:t>
      </w:r>
    </w:p>
    <w:p>
      <w:pPr>
        <w:pStyle w:val="Основной текст A"/>
        <w:spacing w:before="40" w:after="80" w:line="260" w:lineRule="exact"/>
      </w:pPr>
      <w:r>
        <w:rPr>
          <w:rStyle w:val="Нет"/>
          <w:rFonts w:ascii="Calibri" w:hAnsi="Calibri"/>
          <w:sz w:val="19"/>
          <w:szCs w:val="19"/>
          <w:rtl w:val="0"/>
          <w:lang w:val="en-US"/>
        </w:rPr>
        <w:t>Motivated Cybersecurity &amp; DevOps professional with 1+ year of hands-on experience in SOC monitoring, Linux infrastructure management, and security automation. Currently serving as a Cybersecurity Intern at the Ministry of Justice of Azerbaijan, performing SIEM-based event monitoring, log analysis, incident triage, and infrastructure health checks. Proficient with Wazuh, Grafana, Prometheus, Loki, Docker, and WireGuard VPN. Holds multiple Cisco CCNAv7 and AWS Academy certifications. Currently pursuing CDSA certification; RHCSA in roadmap. Open to remote, hybrid, or on-site roles globally; willing to relocate.</w:t>
      </w: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de-DE"/>
          <w14:textFill>
            <w14:solidFill>
              <w14:srgbClr w14:val="1F3864"/>
            </w14:solidFill>
          </w14:textFill>
        </w:rPr>
        <w:t>PROFESSIONAL EXPERIENCE</w:t>
      </w:r>
    </w:p>
    <w:p>
      <w:pPr>
        <w:pStyle w:val="Основной текст A"/>
        <w:tabs>
          <w:tab w:val="right" w:pos="10492"/>
        </w:tabs>
        <w:spacing w:before="100" w:after="20"/>
      </w:pPr>
      <w:r>
        <w:rPr>
          <w:rStyle w:val="Нет"/>
          <w:rFonts w:ascii="Calibri" w:hAnsi="Calibri"/>
          <w:b w:val="1"/>
          <w:bCs w:val="1"/>
          <w:sz w:val="20"/>
          <w:szCs w:val="20"/>
          <w:rtl w:val="0"/>
          <w:lang w:val="en-US"/>
        </w:rPr>
        <w:t>Cybersecurity Intern</w:t>
      </w:r>
      <w:r>
        <w:rPr>
          <w:rStyle w:val="Нет"/>
          <w:rFonts w:ascii="Calibri" w:hAnsi="Calibri"/>
          <w:outline w:val="0"/>
          <w:color w:val="3c3c3c"/>
          <w:sz w:val="20"/>
          <w:szCs w:val="20"/>
          <w:u w:color="3c3c3c"/>
          <w:rtl w:val="0"/>
          <w:lang w:val="en-US"/>
          <w14:textFill>
            <w14:solidFill>
              <w14:srgbClr w14:val="3C3C3C"/>
            </w14:solidFill>
          </w14:textFill>
        </w:rPr>
        <w:t xml:space="preserve">  |  Ministry of Justice of Azerbaijan</w:t>
      </w:r>
      <w:r>
        <w:rPr>
          <w:rStyle w:val="Нет"/>
          <w:rFonts w:ascii="Calibri" w:cs="Calibri" w:hAnsi="Calibri" w:eastAsia="Calibri"/>
          <w:i w:val="1"/>
          <w:iCs w:val="1"/>
          <w:outline w:val="0"/>
          <w:color w:val="646464"/>
          <w:sz w:val="19"/>
          <w:szCs w:val="19"/>
          <w:u w:color="646464"/>
          <w:rtl w:val="0"/>
          <w14:textFill>
            <w14:solidFill>
              <w14:srgbClr w14:val="646464"/>
            </w14:solidFill>
          </w14:textFill>
        </w:rPr>
        <w:tab/>
        <w:t xml:space="preserve">Apr 2026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14:textFill>
            <w14:solidFill>
              <w14:srgbClr w14:val="646464"/>
            </w14:solidFill>
          </w14:textFill>
        </w:rPr>
        <w:t xml:space="preserve">Present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14:textFill>
            <w14:solidFill>
              <w14:srgbClr w14:val="646464"/>
            </w14:solidFill>
          </w14:textFill>
        </w:rPr>
        <w:t>Baku, AZ</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Monitor security events and alerts in Wazuh SIEM; triage and escalate incidents following SOC playbooks.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Analyze system logs, network traffic, and alerts to detect suspicious activity and potential intrusions.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Maintain Linux server infrastructure (Ubuntu Server, Debian, Rocky Linux) and network connectivity.</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Automate monitoring notifications via Telegram Bot API, reducing manual alert-review overhead.</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Maintain technical documentation, incident reports, and infrastructure architecture diagrams.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Support uptime and stability of SIEM platform and centralised logging pipelines.</w:t>
      </w:r>
    </w:p>
    <w:p>
      <w:pPr>
        <w:pStyle w:val="Основной текст A"/>
        <w:tabs>
          <w:tab w:val="right" w:pos="10492"/>
        </w:tabs>
        <w:spacing w:before="100" w:after="20"/>
      </w:pPr>
      <w:r>
        <w:rPr>
          <w:rStyle w:val="Нет"/>
          <w:rFonts w:ascii="Calibri" w:hAnsi="Calibri"/>
          <w:b w:val="1"/>
          <w:bCs w:val="1"/>
          <w:sz w:val="20"/>
          <w:szCs w:val="20"/>
          <w:rtl w:val="0"/>
          <w:lang w:val="nl-NL"/>
        </w:rPr>
        <w:t>Freelance DevOps &amp; IT Support Engineer</w:t>
      </w:r>
      <w:r>
        <w:rPr>
          <w:rStyle w:val="Нет"/>
          <w:rFonts w:ascii="Calibri" w:hAnsi="Calibri"/>
          <w:outline w:val="0"/>
          <w:color w:val="3c3c3c"/>
          <w:sz w:val="20"/>
          <w:szCs w:val="20"/>
          <w:u w:color="3c3c3c"/>
          <w:rtl w:val="0"/>
          <w:lang w:val="en-US"/>
          <w14:textFill>
            <w14:solidFill>
              <w14:srgbClr w14:val="3C3C3C"/>
            </w14:solidFill>
          </w14:textFill>
        </w:rPr>
        <w:t xml:space="preserve">  |  Self-employed</w:t>
      </w:r>
      <w:r>
        <w:rPr>
          <w:rStyle w:val="Нет"/>
          <w:rFonts w:ascii="Calibri" w:cs="Calibri" w:hAnsi="Calibri" w:eastAsia="Calibri"/>
          <w:i w:val="1"/>
          <w:iCs w:val="1"/>
          <w:outline w:val="0"/>
          <w:color w:val="646464"/>
          <w:sz w:val="19"/>
          <w:szCs w:val="19"/>
          <w:u w:color="646464"/>
          <w:rtl w:val="0"/>
          <w14:textFill>
            <w14:solidFill>
              <w14:srgbClr w14:val="646464"/>
            </w14:solidFill>
          </w14:textFill>
        </w:rPr>
        <w:tab/>
        <w:t xml:space="preserve">2025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14:textFill>
            <w14:solidFill>
              <w14:srgbClr w14:val="646464"/>
            </w14:solidFill>
          </w14:textFill>
        </w:rPr>
        <w:t xml:space="preserve">Present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14:textFill>
            <w14:solidFill>
              <w14:srgbClr w14:val="646464"/>
            </w14:solidFill>
          </w14:textFill>
        </w:rPr>
        <w:t>Remote / Baku, AZ</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Deployed and maintained Linux-based servers and containerised infrastructure using Docker and Docker Compose for small business clients.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Set up monitoring stacks (Grafana, Prometheus, Loki) and configured automated Telegram alerting for client environments.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Configured and maintained WireGuard and Tailscale VPN tunnels for secure remote access to client infrastructure.</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Provided Tier-1/Tier-2 IT support: diagnosed hardware and software issues, performed OS reinstallations, driver troubleshooting, and peripheral setup.</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Assisted clients with network setup (routers, switches, Wi-Fi), LAN troubleshooting, and connectivity issues.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Managed user accounts, permissions, and basic Active Directory tasks in Windows environments.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Documented recurring issues and created knowledge-base articles to reduce repeat support tickets.</w:t>
      </w:r>
    </w:p>
    <w:p>
      <w:pPr>
        <w:pStyle w:val="Основной текст A"/>
        <w:tabs>
          <w:tab w:val="right" w:pos="10492"/>
        </w:tabs>
        <w:spacing w:before="100" w:after="20"/>
      </w:pPr>
      <w:r>
        <w:rPr>
          <w:rStyle w:val="Нет"/>
          <w:rFonts w:ascii="Calibri" w:hAnsi="Calibri"/>
          <w:b w:val="1"/>
          <w:bCs w:val="1"/>
          <w:sz w:val="20"/>
          <w:szCs w:val="20"/>
          <w:rtl w:val="0"/>
          <w:lang w:val="en-US"/>
        </w:rPr>
        <w:t>Network Administrator</w:t>
      </w:r>
      <w:r>
        <w:rPr>
          <w:rStyle w:val="Нет"/>
          <w:rFonts w:ascii="Calibri" w:hAnsi="Calibri"/>
          <w:outline w:val="0"/>
          <w:color w:val="3c3c3c"/>
          <w:sz w:val="20"/>
          <w:szCs w:val="20"/>
          <w:u w:color="3c3c3c"/>
          <w:rtl w:val="0"/>
          <w:lang w:val="de-DE"/>
          <w14:textFill>
            <w14:solidFill>
              <w14:srgbClr w14:val="3C3C3C"/>
            </w14:solidFill>
          </w14:textFill>
        </w:rPr>
        <w:t xml:space="preserve">  |  Isolation.az Quest Rooms</w:t>
      </w:r>
      <w:r>
        <w:rPr>
          <w:rStyle w:val="Нет"/>
          <w:rFonts w:ascii="Calibri" w:cs="Calibri" w:hAnsi="Calibri" w:eastAsia="Calibri"/>
          <w:i w:val="1"/>
          <w:iCs w:val="1"/>
          <w:outline w:val="0"/>
          <w:color w:val="646464"/>
          <w:sz w:val="19"/>
          <w:szCs w:val="19"/>
          <w:u w:color="646464"/>
          <w:rtl w:val="0"/>
          <w:lang w:val="en-US"/>
          <w14:textFill>
            <w14:solidFill>
              <w14:srgbClr w14:val="646464"/>
            </w14:solidFill>
          </w14:textFill>
        </w:rPr>
        <w:tab/>
        <w:t xml:space="preserve">Aug 2024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lang w:val="en-US"/>
          <w14:textFill>
            <w14:solidFill>
              <w14:srgbClr w14:val="646464"/>
            </w14:solidFill>
          </w14:textFill>
        </w:rPr>
        <w:t xml:space="preserve">Nov 2024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14:textFill>
            <w14:solidFill>
              <w14:srgbClr w14:val="646464"/>
            </w14:solidFill>
          </w14:textFill>
        </w:rPr>
        <w:t>Baku, AZ</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Administered and maintained the local area network across multiple quest-room venues.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Configured switches, routers, and access points; troubleshot connectivity and performance issues.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Set up SOHO infrastructure including VLANs and Wi-Fi segmentation.</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Documented network topology and created maintenance procedures for non-technical staff.</w:t>
      </w:r>
    </w:p>
    <w:p>
      <w:pPr>
        <w:pStyle w:val="Основной текст A"/>
        <w:tabs>
          <w:tab w:val="right" w:pos="10492"/>
        </w:tabs>
        <w:spacing w:before="100" w:after="20"/>
      </w:pPr>
      <w:r>
        <w:rPr>
          <w:rStyle w:val="Нет"/>
          <w:rFonts w:ascii="Calibri" w:hAnsi="Calibri"/>
          <w:b w:val="1"/>
          <w:bCs w:val="1"/>
          <w:sz w:val="20"/>
          <w:szCs w:val="20"/>
          <w:rtl w:val="0"/>
          <w:lang w:val="en-US"/>
        </w:rPr>
        <w:t>Senior Graphic Designer</w:t>
      </w:r>
      <w:r>
        <w:rPr>
          <w:rStyle w:val="Нет"/>
          <w:rFonts w:ascii="Calibri" w:hAnsi="Calibri"/>
          <w:outline w:val="0"/>
          <w:color w:val="3c3c3c"/>
          <w:sz w:val="20"/>
          <w:szCs w:val="20"/>
          <w:u w:color="3c3c3c"/>
          <w:rtl w:val="0"/>
          <w:lang w:val="de-DE"/>
          <w14:textFill>
            <w14:solidFill>
              <w14:srgbClr w14:val="3C3C3C"/>
            </w14:solidFill>
          </w14:textFill>
        </w:rPr>
        <w:t xml:space="preserve">  |  CIVILNO.RU</w:t>
      </w:r>
      <w:r>
        <w:rPr>
          <w:rStyle w:val="Нет"/>
          <w:rFonts w:ascii="Calibri" w:cs="Calibri" w:hAnsi="Calibri" w:eastAsia="Calibri"/>
          <w:i w:val="1"/>
          <w:iCs w:val="1"/>
          <w:outline w:val="0"/>
          <w:color w:val="646464"/>
          <w:sz w:val="19"/>
          <w:szCs w:val="19"/>
          <w:u w:color="646464"/>
          <w:rtl w:val="0"/>
          <w14:textFill>
            <w14:solidFill>
              <w14:srgbClr w14:val="646464"/>
            </w14:solidFill>
          </w14:textFill>
        </w:rPr>
        <w:tab/>
        <w:t xml:space="preserve">2022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lang w:val="en-US"/>
          <w14:textFill>
            <w14:solidFill>
              <w14:srgbClr w14:val="646464"/>
            </w14:solidFill>
          </w14:textFill>
        </w:rPr>
        <w:t xml:space="preserve">2024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lang w:val="en-US"/>
          <w14:textFill>
            <w14:solidFill>
              <w14:srgbClr w14:val="646464"/>
            </w14:solidFill>
          </w14:textFill>
        </w:rPr>
        <w:t>Remote</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Led creative production for digital and print campaigns; mentored junior designers.</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Managed project timelines and client communications across multiple concurrent projects.</w:t>
      </w:r>
    </w:p>
    <w:p>
      <w:pPr>
        <w:pStyle w:val="Основной текст A"/>
        <w:tabs>
          <w:tab w:val="right" w:pos="10492"/>
        </w:tabs>
        <w:spacing w:before="100" w:after="20"/>
      </w:pPr>
      <w:r>
        <w:rPr>
          <w:rStyle w:val="Нет"/>
          <w:rFonts w:ascii="Calibri" w:hAnsi="Calibri"/>
          <w:b w:val="1"/>
          <w:bCs w:val="1"/>
          <w:sz w:val="20"/>
          <w:szCs w:val="20"/>
          <w:rtl w:val="0"/>
          <w:lang w:val="en-US"/>
        </w:rPr>
        <w:t>Freelance Graphic Designer</w:t>
      </w:r>
      <w:r>
        <w:rPr>
          <w:rStyle w:val="Нет"/>
          <w:rFonts w:ascii="Calibri" w:hAnsi="Calibri"/>
          <w:outline w:val="0"/>
          <w:color w:val="3c3c3c"/>
          <w:sz w:val="20"/>
          <w:szCs w:val="20"/>
          <w:u w:color="3c3c3c"/>
          <w:rtl w:val="0"/>
          <w:lang w:val="en-US"/>
          <w14:textFill>
            <w14:solidFill>
              <w14:srgbClr w14:val="3C3C3C"/>
            </w14:solidFill>
          </w14:textFill>
        </w:rPr>
        <w:t xml:space="preserve">  |  Self-employed</w:t>
      </w:r>
      <w:r>
        <w:rPr>
          <w:rStyle w:val="Нет"/>
          <w:rFonts w:ascii="Calibri" w:cs="Calibri" w:hAnsi="Calibri" w:eastAsia="Calibri"/>
          <w:i w:val="1"/>
          <w:iCs w:val="1"/>
          <w:outline w:val="0"/>
          <w:color w:val="646464"/>
          <w:sz w:val="19"/>
          <w:szCs w:val="19"/>
          <w:u w:color="646464"/>
          <w:rtl w:val="0"/>
          <w:lang w:val="en-US"/>
          <w14:textFill>
            <w14:solidFill>
              <w14:srgbClr w14:val="646464"/>
            </w14:solidFill>
          </w14:textFill>
        </w:rPr>
        <w:tab/>
        <w:t xml:space="preserve">2021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lang w:val="de-DE"/>
          <w14:textFill>
            <w14:solidFill>
              <w14:srgbClr w14:val="646464"/>
            </w14:solidFill>
          </w14:textFill>
        </w:rPr>
        <w:t xml:space="preserve">2022  </w:t>
      </w:r>
      <w:r>
        <w:rPr>
          <w:rStyle w:val="Нет"/>
          <w:rFonts w:ascii="Calibri" w:hAnsi="Calibri" w:hint="default"/>
          <w:i w:val="1"/>
          <w:iCs w:val="1"/>
          <w:outline w:val="0"/>
          <w:color w:val="646464"/>
          <w:sz w:val="19"/>
          <w:szCs w:val="19"/>
          <w:u w:color="646464"/>
          <w:rtl w:val="0"/>
          <w:lang w:val="en-US"/>
          <w14:textFill>
            <w14:solidFill>
              <w14:srgbClr w14:val="646464"/>
            </w14:solidFill>
          </w14:textFill>
        </w:rPr>
        <w:t xml:space="preserve">·  </w:t>
      </w:r>
      <w:r>
        <w:rPr>
          <w:rStyle w:val="Нет"/>
          <w:rFonts w:ascii="Calibri" w:hAnsi="Calibri"/>
          <w:i w:val="1"/>
          <w:iCs w:val="1"/>
          <w:outline w:val="0"/>
          <w:color w:val="646464"/>
          <w:sz w:val="19"/>
          <w:szCs w:val="19"/>
          <w:u w:color="646464"/>
          <w:rtl w:val="0"/>
          <w:lang w:val="en-US"/>
          <w14:textFill>
            <w14:solidFill>
              <w14:srgbClr w14:val="646464"/>
            </w14:solidFill>
          </w14:textFill>
        </w:rPr>
        <w:t>Remote</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Provided branding, UI mockup, and marketing design services to small businesses.</w:t>
      </w: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en-US"/>
          <w14:textFill>
            <w14:solidFill>
              <w14:srgbClr w14:val="1F3864"/>
            </w14:solidFill>
          </w14:textFill>
        </w:rPr>
        <w:t>EDUCATION</w:t>
      </w:r>
    </w:p>
    <w:p>
      <w:pPr>
        <w:pStyle w:val="Основной текст A"/>
        <w:spacing w:before="40" w:after="20" w:line="260" w:lineRule="exact"/>
      </w:pPr>
      <w:r>
        <w:rPr>
          <w:rStyle w:val="Нет"/>
          <w:rFonts w:ascii="Calibri" w:hAnsi="Calibri"/>
          <w:b w:val="1"/>
          <w:bCs w:val="1"/>
          <w:sz w:val="20"/>
          <w:szCs w:val="20"/>
          <w:rtl w:val="0"/>
          <w:lang w:val="en-US"/>
        </w:rPr>
        <w:t>Cybersecurity &amp; Network Engineering</w:t>
      </w:r>
      <w:r>
        <w:rPr>
          <w:rStyle w:val="Нет"/>
          <w:rFonts w:ascii="Calibri" w:hAnsi="Calibri" w:hint="default"/>
          <w:outline w:val="0"/>
          <w:color w:val="3c3c3c"/>
          <w:sz w:val="20"/>
          <w:szCs w:val="20"/>
          <w:u w:color="3c3c3c"/>
          <w:rtl w:val="0"/>
          <w:lang w:val="en-US"/>
          <w14:textFill>
            <w14:solidFill>
              <w14:srgbClr w14:val="3C3C3C"/>
            </w14:solidFill>
          </w14:textFill>
        </w:rPr>
        <w:t xml:space="preserve">  —  </w:t>
      </w:r>
      <w:r>
        <w:rPr>
          <w:rStyle w:val="Нет"/>
          <w:rFonts w:ascii="Calibri" w:hAnsi="Calibri"/>
          <w:outline w:val="0"/>
          <w:color w:val="3c3c3c"/>
          <w:sz w:val="20"/>
          <w:szCs w:val="20"/>
          <w:u w:color="3c3c3c"/>
          <w:rtl w:val="0"/>
          <w14:textFill>
            <w14:solidFill>
              <w14:srgbClr w14:val="3C3C3C"/>
            </w14:solidFill>
          </w14:textFill>
        </w:rPr>
        <w:t>Step IT Academy, Baku, Azerbaijan</w:t>
      </w:r>
      <w:r>
        <w:rPr>
          <w:rStyle w:val="Нет"/>
          <w:rFonts w:ascii="Calibri" w:hAnsi="Calibri"/>
          <w:outline w:val="0"/>
          <w:color w:val="3c3c3c"/>
          <w:sz w:val="20"/>
          <w:szCs w:val="20"/>
          <w:u w:color="3c3c3c"/>
          <w:rtl w:val="0"/>
          <w:lang w:val="en-US"/>
          <w14:textFill>
            <w14:solidFill>
              <w14:srgbClr w14:val="3C3C3C"/>
            </w14:solidFill>
          </w14:textFill>
        </w:rPr>
        <w:t xml:space="preserve"> </w:t>
      </w:r>
      <w:r>
        <w:rPr>
          <w:rStyle w:val="Нет"/>
          <w:rFonts w:ascii="Calibri" w:hAnsi="Calibri"/>
          <w:outline w:val="0"/>
          <w:color w:val="505050"/>
          <w:sz w:val="19"/>
          <w:szCs w:val="19"/>
          <w:u w:color="505050"/>
          <w:rtl w:val="0"/>
          <w14:textFill>
            <w14:solidFill>
              <w14:srgbClr w14:val="505050"/>
            </w14:solidFill>
          </w14:textFill>
        </w:rPr>
        <w:t xml:space="preserve">2023 </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w:t>
      </w:r>
      <w:r>
        <w:rPr>
          <w:rStyle w:val="Нет"/>
          <w:rFonts w:ascii="Calibri" w:hAnsi="Calibri"/>
          <w:outline w:val="0"/>
          <w:color w:val="505050"/>
          <w:sz w:val="19"/>
          <w:szCs w:val="19"/>
          <w:u w:color="505050"/>
          <w:rtl w:val="0"/>
          <w14:textFill>
            <w14:solidFill>
              <w14:srgbClr w14:val="505050"/>
            </w14:solidFill>
          </w14:textFill>
        </w:rPr>
        <w:t xml:space="preserve">2026  </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w:t>
      </w:r>
      <w:r>
        <w:rPr>
          <w:rStyle w:val="Нет"/>
          <w:rFonts w:ascii="Calibri" w:hAnsi="Calibri"/>
          <w:outline w:val="0"/>
          <w:color w:val="505050"/>
          <w:sz w:val="19"/>
          <w:szCs w:val="19"/>
          <w:u w:color="505050"/>
          <w:rtl w:val="0"/>
          <w14:textFill>
            <w14:solidFill>
              <w14:srgbClr w14:val="505050"/>
            </w14:solidFill>
          </w14:textFill>
        </w:rPr>
        <w:t>GPA: 11 / 12</w:t>
      </w: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es-ES_tradnl"/>
          <w14:textFill>
            <w14:solidFill>
              <w14:srgbClr w14:val="1F3864"/>
            </w14:solidFill>
          </w14:textFill>
        </w:rPr>
        <w:t>KEY PROJECTS</w:t>
      </w:r>
    </w:p>
    <w:p>
      <w:pPr>
        <w:pStyle w:val="Основной текст A"/>
        <w:spacing w:before="60" w:after="20" w:line="240" w:lineRule="exact"/>
      </w:pPr>
      <w:r>
        <w:rPr>
          <w:rStyle w:val="Нет"/>
          <w:rFonts w:ascii="Calibri" w:hAnsi="Calibri"/>
          <w:b w:val="1"/>
          <w:bCs w:val="1"/>
          <w:sz w:val="19"/>
          <w:szCs w:val="19"/>
          <w:rtl w:val="0"/>
        </w:rPr>
        <w:t xml:space="preserve">Wazuh Telegram Alerting </w:t>
      </w:r>
      <w:r>
        <w:rPr>
          <w:rStyle w:val="Нет"/>
          <w:rFonts w:ascii="Calibri" w:hAnsi="Calibri" w:hint="default"/>
          <w:b w:val="1"/>
          <w:bCs w:val="1"/>
          <w:sz w:val="19"/>
          <w:szCs w:val="19"/>
          <w:rtl w:val="0"/>
          <w:lang w:val="en-US"/>
        </w:rPr>
        <w:t xml:space="preserve">— </w:t>
      </w:r>
      <w:r>
        <w:rPr>
          <w:rStyle w:val="Нет"/>
          <w:rFonts w:ascii="Calibri" w:hAnsi="Calibri"/>
          <w:sz w:val="19"/>
          <w:szCs w:val="19"/>
          <w:rtl w:val="0"/>
          <w:lang w:val="en-US"/>
        </w:rPr>
        <w:t>Custom Python integration connecting Wazuh SIEM to Telegram for real-time, severity-based security alerts. Reduced SOC notification latency and eliminated manual log-polling for on-call engineers.</w:t>
      </w:r>
    </w:p>
    <w:p>
      <w:pPr>
        <w:pStyle w:val="Основной текст A"/>
        <w:spacing w:before="60" w:after="20" w:line="240" w:lineRule="exact"/>
      </w:pPr>
      <w:r>
        <w:rPr>
          <w:rStyle w:val="Нет"/>
          <w:rFonts w:ascii="Calibri" w:hAnsi="Calibri"/>
          <w:b w:val="1"/>
          <w:bCs w:val="1"/>
          <w:sz w:val="19"/>
          <w:szCs w:val="19"/>
          <w:rtl w:val="0"/>
          <w:lang w:val="en-US"/>
        </w:rPr>
        <w:t xml:space="preserve">Monitoring &amp; Security Stack </w:t>
      </w:r>
      <w:r>
        <w:rPr>
          <w:rStyle w:val="Нет"/>
          <w:rFonts w:ascii="Calibri" w:hAnsi="Calibri" w:hint="default"/>
          <w:b w:val="1"/>
          <w:bCs w:val="1"/>
          <w:sz w:val="19"/>
          <w:szCs w:val="19"/>
          <w:rtl w:val="0"/>
          <w:lang w:val="en-US"/>
        </w:rPr>
        <w:t xml:space="preserve">— </w:t>
      </w:r>
      <w:r>
        <w:rPr>
          <w:rStyle w:val="Нет"/>
          <w:rFonts w:ascii="Calibri" w:hAnsi="Calibri"/>
          <w:sz w:val="19"/>
          <w:szCs w:val="19"/>
          <w:rtl w:val="0"/>
          <w:lang w:val="en-US"/>
        </w:rPr>
        <w:t>Docker-based infrastructure combining Grafana, Prometheus, Loki, Alertmanager, and Wazuh SIEM. Centralised log aggregation, server health dashboards, Telegram alerting, and WireGuard/Tailscale VPN access.</w:t>
      </w:r>
    </w:p>
    <w:p>
      <w:pPr>
        <w:pStyle w:val="Основной текст A"/>
        <w:spacing w:before="60" w:after="20" w:line="240" w:lineRule="exact"/>
      </w:pPr>
      <w:r>
        <w:rPr>
          <w:rStyle w:val="Нет"/>
          <w:rFonts w:ascii="Calibri" w:hAnsi="Calibri"/>
          <w:b w:val="1"/>
          <w:bCs w:val="1"/>
          <w:sz w:val="19"/>
          <w:szCs w:val="19"/>
          <w:rtl w:val="0"/>
          <w:lang w:val="en-US"/>
        </w:rPr>
        <w:t xml:space="preserve">IOC Investigation Platform (In Development) </w:t>
      </w:r>
      <w:r>
        <w:rPr>
          <w:rStyle w:val="Нет"/>
          <w:rFonts w:ascii="Calibri" w:hAnsi="Calibri" w:hint="default"/>
          <w:b w:val="1"/>
          <w:bCs w:val="1"/>
          <w:sz w:val="19"/>
          <w:szCs w:val="19"/>
          <w:rtl w:val="0"/>
          <w:lang w:val="en-US"/>
        </w:rPr>
        <w:t xml:space="preserve">— </w:t>
      </w:r>
      <w:r>
        <w:rPr>
          <w:rStyle w:val="Нет"/>
          <w:rFonts w:ascii="Calibri" w:hAnsi="Calibri"/>
          <w:sz w:val="19"/>
          <w:szCs w:val="19"/>
          <w:rtl w:val="0"/>
          <w:lang w:val="en-US"/>
        </w:rPr>
        <w:t>Web platform for IP/domain/hash indicator-of-compromise lookups with VirusTotal, WHOIS, and DNS history integrations, plus exportable investigation reports.</w:t>
      </w: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en-US"/>
          <w14:textFill>
            <w14:solidFill>
              <w14:srgbClr w14:val="1F3864"/>
            </w14:solidFill>
          </w14:textFill>
        </w:rPr>
        <w:t>TECHNICAL SKILLS</w:t>
      </w:r>
    </w:p>
    <w:p>
      <w:pPr>
        <w:pStyle w:val="Основной текст A"/>
        <w:spacing w:before="40" w:after="20" w:line="240" w:lineRule="exact"/>
      </w:pPr>
      <w:r>
        <w:rPr>
          <w:rStyle w:val="Нет"/>
          <w:rFonts w:ascii="Calibri" w:hAnsi="Calibri"/>
          <w:b w:val="1"/>
          <w:bCs w:val="1"/>
          <w:sz w:val="19"/>
          <w:szCs w:val="19"/>
          <w:rtl w:val="0"/>
          <w:lang w:val="en-US"/>
        </w:rPr>
        <w:t xml:space="preserve">Operating Systems: </w:t>
      </w:r>
      <w:r>
        <w:rPr>
          <w:rStyle w:val="Нет"/>
          <w:rFonts w:ascii="Calibri" w:hAnsi="Calibri"/>
          <w:sz w:val="19"/>
          <w:szCs w:val="19"/>
          <w:rtl w:val="0"/>
          <w:lang w:val="en-US"/>
        </w:rPr>
        <w:t>Linux (Ubuntu Server, Debian, Rocky Linux), Windows Server, Windows 10/11</w:t>
      </w:r>
    </w:p>
    <w:p>
      <w:pPr>
        <w:pStyle w:val="Основной текст A"/>
        <w:spacing w:before="40" w:after="20" w:line="240" w:lineRule="exact"/>
      </w:pPr>
      <w:r>
        <w:rPr>
          <w:rStyle w:val="Нет"/>
          <w:rFonts w:ascii="Calibri" w:hAnsi="Calibri"/>
          <w:b w:val="1"/>
          <w:bCs w:val="1"/>
          <w:sz w:val="19"/>
          <w:szCs w:val="19"/>
          <w:rtl w:val="0"/>
          <w:lang w:val="en-US"/>
        </w:rPr>
        <w:t xml:space="preserve">Security &amp; SIEM: </w:t>
      </w:r>
      <w:r>
        <w:rPr>
          <w:rStyle w:val="Нет"/>
          <w:rFonts w:ascii="Calibri" w:hAnsi="Calibri"/>
          <w:sz w:val="19"/>
          <w:szCs w:val="19"/>
          <w:rtl w:val="0"/>
          <w:lang w:val="en-US"/>
        </w:rPr>
        <w:t>Wazuh SIEM, Elastic/OpenSearch, TheHive (basic), MITRE ATT&amp;CK, Incident Response, IOC Analysis, Rule Tuning, Vulnerability Detection, Log Analysis, Linux Hardening</w:t>
      </w:r>
    </w:p>
    <w:p>
      <w:pPr>
        <w:pStyle w:val="Основной текст A"/>
        <w:spacing w:before="40" w:after="20" w:line="240" w:lineRule="exact"/>
      </w:pPr>
      <w:r>
        <w:rPr>
          <w:rStyle w:val="Нет"/>
          <w:rFonts w:ascii="Calibri" w:hAnsi="Calibri"/>
          <w:b w:val="1"/>
          <w:bCs w:val="1"/>
          <w:sz w:val="19"/>
          <w:szCs w:val="19"/>
          <w:rtl w:val="0"/>
        </w:rPr>
        <w:t xml:space="preserve">Monitoring &amp; Observability: </w:t>
      </w:r>
      <w:r>
        <w:rPr>
          <w:rStyle w:val="Нет"/>
          <w:rFonts w:ascii="Calibri" w:hAnsi="Calibri"/>
          <w:sz w:val="19"/>
          <w:szCs w:val="19"/>
          <w:rtl w:val="0"/>
          <w:lang w:val="en-US"/>
        </w:rPr>
        <w:t>Grafana, Prometheus, Loki, Alertmanager</w:t>
      </w:r>
    </w:p>
    <w:p>
      <w:pPr>
        <w:pStyle w:val="Основной текст A"/>
        <w:spacing w:before="40" w:after="20" w:line="240" w:lineRule="exact"/>
      </w:pPr>
      <w:r>
        <w:rPr>
          <w:rStyle w:val="Нет"/>
          <w:rFonts w:ascii="Calibri" w:hAnsi="Calibri"/>
          <w:b w:val="1"/>
          <w:bCs w:val="1"/>
          <w:sz w:val="19"/>
          <w:szCs w:val="19"/>
          <w:rtl w:val="0"/>
          <w:lang w:val="en-US"/>
        </w:rPr>
        <w:t xml:space="preserve">Networking: </w:t>
      </w:r>
      <w:r>
        <w:rPr>
          <w:rStyle w:val="Нет"/>
          <w:rFonts w:ascii="Calibri" w:hAnsi="Calibri"/>
          <w:sz w:val="19"/>
          <w:szCs w:val="19"/>
          <w:rtl w:val="0"/>
          <w:lang w:val="en-US"/>
        </w:rPr>
        <w:t>TCP/IP, VLAN, VPN, SSH, DNS, WireGuard, Tailscale, OpenVPN, Cisco Packet Tracer, Switching &amp; Routing, SOHO Infrastructure</w:t>
      </w:r>
    </w:p>
    <w:p>
      <w:pPr>
        <w:pStyle w:val="Основной текст A"/>
        <w:spacing w:before="40" w:after="20" w:line="240" w:lineRule="exact"/>
      </w:pPr>
      <w:r>
        <w:rPr>
          <w:rStyle w:val="Нет"/>
          <w:rFonts w:ascii="Calibri" w:hAnsi="Calibri"/>
          <w:b w:val="1"/>
          <w:bCs w:val="1"/>
          <w:sz w:val="19"/>
          <w:szCs w:val="19"/>
          <w:rtl w:val="0"/>
          <w:lang w:val="fr-FR"/>
        </w:rPr>
        <w:t xml:space="preserve">Containerisation &amp; Virtualisation: </w:t>
      </w:r>
      <w:r>
        <w:rPr>
          <w:rStyle w:val="Нет"/>
          <w:rFonts w:ascii="Calibri" w:hAnsi="Calibri"/>
          <w:sz w:val="19"/>
          <w:szCs w:val="19"/>
          <w:rtl w:val="0"/>
          <w:lang w:val="en-US"/>
        </w:rPr>
        <w:t>Docker, Docker Compose, VirtualBox, KVM, Proxmox (basic)</w:t>
      </w:r>
    </w:p>
    <w:p>
      <w:pPr>
        <w:pStyle w:val="Основной текст A"/>
        <w:spacing w:before="40" w:after="20" w:line="240" w:lineRule="exact"/>
      </w:pPr>
      <w:r>
        <w:rPr>
          <w:rStyle w:val="Нет"/>
          <w:rFonts w:ascii="Calibri" w:hAnsi="Calibri"/>
          <w:b w:val="1"/>
          <w:bCs w:val="1"/>
          <w:sz w:val="19"/>
          <w:szCs w:val="19"/>
          <w:rtl w:val="0"/>
          <w:lang w:val="pt-PT"/>
        </w:rPr>
        <w:t xml:space="preserve">Cloud &amp; CI/CD: </w:t>
      </w:r>
      <w:r>
        <w:rPr>
          <w:rStyle w:val="Нет"/>
          <w:rFonts w:ascii="Calibri" w:hAnsi="Calibri"/>
          <w:sz w:val="19"/>
          <w:szCs w:val="19"/>
          <w:rtl w:val="0"/>
          <w:lang w:val="en-US"/>
        </w:rPr>
        <w:t>AWS (Cloud Architecting, Security), Oracle Cloud Infrastructure (OCI), GitHub Actions, CI/CD (basic), Ansible (basic)</w:t>
      </w:r>
    </w:p>
    <w:p>
      <w:pPr>
        <w:pStyle w:val="Основной текст A"/>
        <w:spacing w:before="40" w:after="20" w:line="240" w:lineRule="exact"/>
      </w:pPr>
      <w:r>
        <w:rPr>
          <w:rStyle w:val="Нет"/>
          <w:rFonts w:ascii="Calibri" w:hAnsi="Calibri"/>
          <w:b w:val="1"/>
          <w:bCs w:val="1"/>
          <w:sz w:val="19"/>
          <w:szCs w:val="19"/>
          <w:rtl w:val="0"/>
          <w:lang w:val="en-US"/>
        </w:rPr>
        <w:t xml:space="preserve">Programming &amp; Scripting: </w:t>
      </w:r>
      <w:r>
        <w:rPr>
          <w:rStyle w:val="Нет"/>
          <w:rFonts w:ascii="Calibri" w:hAnsi="Calibri"/>
          <w:sz w:val="19"/>
          <w:szCs w:val="19"/>
          <w:rtl w:val="0"/>
          <w:lang w:val="en-US"/>
        </w:rPr>
        <w:t>Bash, Python (basic), SQL (basic), Telegram Bot API, aiogram</w:t>
      </w:r>
    </w:p>
    <w:p>
      <w:pPr>
        <w:pStyle w:val="Основной текст A"/>
        <w:spacing w:before="40" w:after="20" w:line="240" w:lineRule="exact"/>
      </w:pPr>
      <w:r>
        <w:rPr>
          <w:rStyle w:val="Нет"/>
          <w:rFonts w:ascii="Calibri" w:hAnsi="Calibri"/>
          <w:b w:val="1"/>
          <w:bCs w:val="1"/>
          <w:sz w:val="19"/>
          <w:szCs w:val="19"/>
          <w:rtl w:val="0"/>
          <w:lang w:val="en-US"/>
        </w:rPr>
        <w:t xml:space="preserve">IT Support: </w:t>
      </w:r>
      <w:r>
        <w:rPr>
          <w:rStyle w:val="Нет"/>
          <w:rFonts w:ascii="Calibri" w:hAnsi="Calibri"/>
          <w:sz w:val="19"/>
          <w:szCs w:val="19"/>
          <w:rtl w:val="0"/>
          <w:lang w:val="en-US"/>
        </w:rPr>
        <w:t>Hardware diagnostics &amp; repair, OS installation &amp; troubleshooting, Active Directory (basic), helpdesk Tier-1/Tier-2, peripheral setup</w:t>
      </w:r>
    </w:p>
    <w:p>
      <w:pPr>
        <w:pStyle w:val="Основной текст A"/>
        <w:spacing w:before="40" w:after="20" w:line="240" w:lineRule="exact"/>
      </w:pPr>
      <w:r>
        <w:rPr>
          <w:rStyle w:val="Нет"/>
          <w:rFonts w:ascii="Calibri" w:hAnsi="Calibri"/>
          <w:b w:val="1"/>
          <w:bCs w:val="1"/>
          <w:sz w:val="19"/>
          <w:szCs w:val="19"/>
          <w:rtl w:val="0"/>
          <w:lang w:val="en-US"/>
        </w:rPr>
        <w:t xml:space="preserve">Web &amp; Services: </w:t>
      </w:r>
      <w:r>
        <w:rPr>
          <w:rStyle w:val="Нет"/>
          <w:rFonts w:ascii="Calibri" w:hAnsi="Calibri"/>
          <w:sz w:val="19"/>
          <w:szCs w:val="19"/>
          <w:rtl w:val="0"/>
          <w:lang w:val="it-IT"/>
        </w:rPr>
        <w:t>Nginx, Apache, Git, GitHub</w:t>
      </w:r>
    </w:p>
    <w:p>
      <w:pPr>
        <w:pStyle w:val="Основной текст A"/>
        <w:spacing w:before="40" w:after="20" w:line="240" w:lineRule="exact"/>
      </w:pPr>
      <w:r>
        <w:rPr>
          <w:rStyle w:val="Нет"/>
          <w:rFonts w:ascii="Calibri" w:hAnsi="Calibri"/>
          <w:b w:val="1"/>
          <w:bCs w:val="1"/>
          <w:sz w:val="19"/>
          <w:szCs w:val="19"/>
          <w:rtl w:val="0"/>
          <w:lang w:val="en-US"/>
        </w:rPr>
        <w:t xml:space="preserve">Soft Skills: </w:t>
      </w:r>
      <w:r>
        <w:rPr>
          <w:rStyle w:val="Нет"/>
          <w:rFonts w:ascii="Calibri" w:hAnsi="Calibri"/>
          <w:sz w:val="19"/>
          <w:szCs w:val="19"/>
          <w:rtl w:val="0"/>
          <w:lang w:val="en-US"/>
        </w:rPr>
        <w:t>Project Management, Team Collaboration, Mentoring, Time Management, Technical Documentation</w:t>
      </w: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en-US"/>
          <w14:textFill>
            <w14:solidFill>
              <w14:srgbClr w14:val="1F3864"/>
            </w14:solidFill>
          </w14:textFill>
        </w:rPr>
        <w:t>CERTIFICATIONS &amp; TRAINING</w:t>
      </w:r>
    </w:p>
    <w:p>
      <w:pPr>
        <w:pStyle w:val="Основной текст A"/>
        <w:spacing w:before="80" w:after="40"/>
      </w:pPr>
      <w:r>
        <w:rPr>
          <w:rStyle w:val="Нет"/>
          <w:rFonts w:ascii="Calibri" w:hAnsi="Calibri"/>
          <w:b w:val="1"/>
          <w:bCs w:val="1"/>
          <w:i w:val="1"/>
          <w:iCs w:val="1"/>
          <w:outline w:val="0"/>
          <w:color w:val="966400"/>
          <w:sz w:val="18"/>
          <w:szCs w:val="18"/>
          <w:u w:color="966400"/>
          <w:rtl w:val="0"/>
          <w:lang w:val="de-DE"/>
          <w14:textFill>
            <w14:solidFill>
              <w14:srgbClr w14:val="966400"/>
            </w14:solidFill>
          </w14:textFill>
        </w:rPr>
        <w:t>IN PROGRESS / PLANNED</w:t>
      </w:r>
    </w:p>
    <w:p>
      <w:pPr>
        <w:pStyle w:val="Основной текст A"/>
        <w:spacing w:before="20" w:after="20" w:line="240" w:lineRule="exact"/>
      </w:pPr>
      <w:r>
        <w:rPr>
          <w:rStyle w:val="Нет"/>
          <w:rFonts w:ascii="Calibri" w:hAnsi="Calibri"/>
          <w:b w:val="1"/>
          <w:bCs w:val="1"/>
          <w:sz w:val="19"/>
          <w:szCs w:val="19"/>
          <w:rtl w:val="0"/>
          <w:lang w:val="pt-PT"/>
        </w:rPr>
        <w:t xml:space="preserve">CDSA </w:t>
      </w:r>
      <w:r>
        <w:rPr>
          <w:rStyle w:val="Нет"/>
          <w:rFonts w:ascii="Calibri" w:hAnsi="Calibri" w:hint="default"/>
          <w:b w:val="1"/>
          <w:bCs w:val="1"/>
          <w:sz w:val="19"/>
          <w:szCs w:val="19"/>
          <w:rtl w:val="0"/>
          <w:lang w:val="en-US"/>
        </w:rPr>
        <w:t xml:space="preserve">– </w:t>
      </w:r>
      <w:r>
        <w:rPr>
          <w:rStyle w:val="Нет"/>
          <w:rFonts w:ascii="Calibri" w:hAnsi="Calibri"/>
          <w:b w:val="1"/>
          <w:bCs w:val="1"/>
          <w:sz w:val="19"/>
          <w:szCs w:val="19"/>
          <w:rtl w:val="0"/>
          <w:lang w:val="en-US"/>
        </w:rPr>
        <w:t>Certified Defensive Security Analyst</w:t>
      </w:r>
      <w:r>
        <w:rPr>
          <w:rStyle w:val="Нет"/>
          <w:rFonts w:ascii="Calibri" w:hAnsi="Calibri" w:hint="default"/>
          <w:i w:val="1"/>
          <w:iCs w:val="1"/>
          <w:outline w:val="0"/>
          <w:color w:val="787878"/>
          <w:sz w:val="19"/>
          <w:szCs w:val="19"/>
          <w:u w:color="787878"/>
          <w:rtl w:val="0"/>
          <w:lang w:val="en-US"/>
          <w14:textFill>
            <w14:solidFill>
              <w14:srgbClr w14:val="787878"/>
            </w14:solidFill>
          </w14:textFill>
        </w:rPr>
        <w:t xml:space="preserve">  —  </w:t>
      </w:r>
      <w:r>
        <w:rPr>
          <w:rStyle w:val="Нет"/>
          <w:rFonts w:ascii="Calibri" w:hAnsi="Calibri"/>
          <w:i w:val="1"/>
          <w:iCs w:val="1"/>
          <w:outline w:val="0"/>
          <w:color w:val="787878"/>
          <w:sz w:val="19"/>
          <w:szCs w:val="19"/>
          <w:u w:color="787878"/>
          <w:rtl w:val="0"/>
          <w:lang w:val="en-US"/>
          <w14:textFill>
            <w14:solidFill>
              <w14:srgbClr w14:val="787878"/>
            </w14:solidFill>
          </w14:textFill>
        </w:rPr>
        <w:t xml:space="preserve">HTB Academy </w:t>
      </w:r>
      <w:r>
        <w:rPr>
          <w:rStyle w:val="Нет"/>
          <w:rFonts w:ascii="Calibri" w:hAnsi="Calibri" w:hint="default"/>
          <w:i w:val="1"/>
          <w:iCs w:val="1"/>
          <w:outline w:val="0"/>
          <w:color w:val="787878"/>
          <w:sz w:val="19"/>
          <w:szCs w:val="19"/>
          <w:u w:color="787878"/>
          <w:rtl w:val="0"/>
          <w:lang w:val="en-US"/>
          <w14:textFill>
            <w14:solidFill>
              <w14:srgbClr w14:val="787878"/>
            </w14:solidFill>
          </w14:textFill>
        </w:rPr>
        <w:t xml:space="preserve">— </w:t>
      </w:r>
      <w:r>
        <w:rPr>
          <w:rStyle w:val="Нет"/>
          <w:rFonts w:ascii="Calibri" w:hAnsi="Calibri"/>
          <w:i w:val="1"/>
          <w:iCs w:val="1"/>
          <w:outline w:val="0"/>
          <w:color w:val="787878"/>
          <w:sz w:val="19"/>
          <w:szCs w:val="19"/>
          <w:u w:color="787878"/>
          <w:rtl w:val="0"/>
          <w:lang w:val="en-US"/>
          <w14:textFill>
            <w14:solidFill>
              <w14:srgbClr w14:val="787878"/>
            </w14:solidFill>
          </w14:textFill>
        </w:rPr>
        <w:t>currently pursuing</w:t>
      </w:r>
    </w:p>
    <w:p>
      <w:pPr>
        <w:pStyle w:val="Основной текст A"/>
        <w:spacing w:before="20" w:after="20" w:line="240" w:lineRule="exact"/>
      </w:pPr>
      <w:r>
        <w:rPr>
          <w:rStyle w:val="Нет"/>
          <w:rFonts w:ascii="Calibri" w:hAnsi="Calibri"/>
          <w:b w:val="1"/>
          <w:bCs w:val="1"/>
          <w:sz w:val="19"/>
          <w:szCs w:val="19"/>
          <w:rtl w:val="0"/>
        </w:rPr>
        <w:t xml:space="preserve">RHCSA </w:t>
      </w:r>
      <w:r>
        <w:rPr>
          <w:rStyle w:val="Нет"/>
          <w:rFonts w:ascii="Calibri" w:hAnsi="Calibri" w:hint="default"/>
          <w:b w:val="1"/>
          <w:bCs w:val="1"/>
          <w:sz w:val="19"/>
          <w:szCs w:val="19"/>
          <w:rtl w:val="0"/>
          <w:lang w:val="en-US"/>
        </w:rPr>
        <w:t xml:space="preserve">– </w:t>
      </w:r>
      <w:r>
        <w:rPr>
          <w:rStyle w:val="Нет"/>
          <w:rFonts w:ascii="Calibri" w:hAnsi="Calibri"/>
          <w:b w:val="1"/>
          <w:bCs w:val="1"/>
          <w:sz w:val="19"/>
          <w:szCs w:val="19"/>
          <w:rtl w:val="0"/>
          <w:lang w:val="en-US"/>
        </w:rPr>
        <w:t>Red Hat Certified System Administrator</w:t>
      </w:r>
      <w:r>
        <w:rPr>
          <w:rStyle w:val="Нет"/>
          <w:rFonts w:ascii="Calibri" w:hAnsi="Calibri" w:hint="default"/>
          <w:i w:val="1"/>
          <w:iCs w:val="1"/>
          <w:outline w:val="0"/>
          <w:color w:val="787878"/>
          <w:sz w:val="19"/>
          <w:szCs w:val="19"/>
          <w:u w:color="787878"/>
          <w:rtl w:val="0"/>
          <w:lang w:val="en-US"/>
          <w14:textFill>
            <w14:solidFill>
              <w14:srgbClr w14:val="787878"/>
            </w14:solidFill>
          </w14:textFill>
        </w:rPr>
        <w:t xml:space="preserve">  —  </w:t>
      </w:r>
      <w:r>
        <w:rPr>
          <w:rStyle w:val="Нет"/>
          <w:rFonts w:ascii="Calibri" w:hAnsi="Calibri"/>
          <w:i w:val="1"/>
          <w:iCs w:val="1"/>
          <w:outline w:val="0"/>
          <w:color w:val="787878"/>
          <w:sz w:val="19"/>
          <w:szCs w:val="19"/>
          <w:u w:color="787878"/>
          <w:rtl w:val="0"/>
          <w:lang w:val="en-US"/>
          <w14:textFill>
            <w14:solidFill>
              <w14:srgbClr w14:val="787878"/>
            </w14:solidFill>
          </w14:textFill>
        </w:rPr>
        <w:t>Planned</w:t>
      </w:r>
    </w:p>
    <w:p>
      <w:pPr>
        <w:pStyle w:val="Основной текст A"/>
        <w:spacing w:before="120" w:after="40"/>
      </w:pPr>
      <w:r>
        <w:rPr>
          <w:rStyle w:val="Нет"/>
          <w:rFonts w:ascii="Calibri" w:hAnsi="Calibri"/>
          <w:b w:val="1"/>
          <w:bCs w:val="1"/>
          <w:i w:val="1"/>
          <w:iCs w:val="1"/>
          <w:outline w:val="0"/>
          <w:color w:val="1f3864"/>
          <w:sz w:val="18"/>
          <w:szCs w:val="18"/>
          <w:u w:color="1f3864"/>
          <w:rtl w:val="0"/>
          <w14:textFill>
            <w14:solidFill>
              <w14:srgbClr w14:val="1F3864"/>
            </w14:solidFill>
          </w14:textFill>
        </w:rPr>
        <w:t>COMPLETED</w:t>
      </w:r>
    </w:p>
    <w:p>
      <w:pPr>
        <w:pStyle w:val="Основной текст A"/>
        <w:spacing w:before="20" w:after="20" w:line="240" w:lineRule="exact"/>
      </w:pPr>
      <w:r>
        <w:rPr>
          <w:rStyle w:val="Нет"/>
          <w:rFonts w:ascii="Calibri" w:hAnsi="Calibri"/>
          <w:b w:val="1"/>
          <w:bCs w:val="1"/>
          <w:sz w:val="19"/>
          <w:szCs w:val="19"/>
          <w:rtl w:val="0"/>
          <w:lang w:val="en-US"/>
        </w:rPr>
        <w:t>Junior Cybersecurity Analyst Career Path</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pt-PT"/>
          <w14:textFill>
            <w14:solidFill>
              <w14:srgbClr w14:val="787878"/>
            </w14:solidFill>
          </w14:textFill>
        </w:rPr>
        <w:t>ID: 15c15315-f451-48ca-ab45-1cbc740539a2</w:t>
      </w:r>
      <w:r>
        <w:rPr>
          <w:rStyle w:val="Hyperlink.0"/>
        </w:rPr>
        <w:fldChar w:fldCharType="begin" w:fldLock="0"/>
      </w:r>
      <w:r>
        <w:rPr>
          <w:rStyle w:val="Hyperlink.0"/>
        </w:rPr>
        <w:instrText xml:space="preserve"> HYPERLINK "https://www.credly.com/badges/15c15315-f451-48ca-ab45-1cbc740539a2"</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Ethical Hacker</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nl-NL"/>
          <w14:textFill>
            <w14:solidFill>
              <w14:srgbClr w14:val="787878"/>
            </w14:solidFill>
          </w14:textFill>
        </w:rPr>
        <w:t>ID: b71030fd-e740-48f1-9e6e-65252ff3c5b9</w:t>
      </w:r>
      <w:r>
        <w:rPr>
          <w:rStyle w:val="Hyperlink.0"/>
        </w:rPr>
        <w:fldChar w:fldCharType="begin" w:fldLock="0"/>
      </w:r>
      <w:r>
        <w:rPr>
          <w:rStyle w:val="Hyperlink.0"/>
        </w:rPr>
        <w:instrText xml:space="preserve"> HYPERLINK "https://www.credly.com/badges/b71030fd-e740-48f1-9e6e-65252ff3c5b9"</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Network Defense</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en-US"/>
          <w14:textFill>
            <w14:solidFill>
              <w14:srgbClr w14:val="787878"/>
            </w14:solidFill>
          </w14:textFill>
        </w:rPr>
        <w:t>ID: e6e65068-5081-4f48-bcb9-128e087cc24b</w:t>
      </w:r>
      <w:r>
        <w:rPr>
          <w:rStyle w:val="Hyperlink.0"/>
        </w:rPr>
        <w:fldChar w:fldCharType="begin" w:fldLock="0"/>
      </w:r>
      <w:r>
        <w:rPr>
          <w:rStyle w:val="Hyperlink.0"/>
        </w:rPr>
        <w:instrText xml:space="preserve"> HYPERLINK "https://www.credly.com/badges/e6e65068-5081-4f48-bcb9-128e087cc24b"</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CCNAv7: Enterprise Networking, Security, and Automation</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nl-NL"/>
          <w14:textFill>
            <w14:solidFill>
              <w14:srgbClr w14:val="787878"/>
            </w14:solidFill>
          </w14:textFill>
        </w:rPr>
        <w:t>ID: 931ae4be-0ffd-42f7-8def-c8788a2c3b76</w:t>
      </w:r>
      <w:r>
        <w:rPr>
          <w:rStyle w:val="Hyperlink.0"/>
        </w:rPr>
        <w:fldChar w:fldCharType="begin" w:fldLock="0"/>
      </w:r>
      <w:r>
        <w:rPr>
          <w:rStyle w:val="Hyperlink.0"/>
        </w:rPr>
        <w:instrText xml:space="preserve"> HYPERLINK "https://www.credly.com/badges/931ae4be-0ffd-42f7-8def-c8788a2c3b76"</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CCNAv7: Switching, Routing, and Wireless Essentials</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en-US"/>
          <w14:textFill>
            <w14:solidFill>
              <w14:srgbClr w14:val="787878"/>
            </w14:solidFill>
          </w14:textFill>
        </w:rPr>
        <w:t>ID: 7130b3ab-3ed8-46ef-9dfa-df95b7fc3791</w:t>
      </w:r>
      <w:r>
        <w:rPr>
          <w:rStyle w:val="Hyperlink.0"/>
        </w:rPr>
        <w:fldChar w:fldCharType="begin" w:fldLock="0"/>
      </w:r>
      <w:r>
        <w:rPr>
          <w:rStyle w:val="Hyperlink.0"/>
        </w:rPr>
        <w:instrText xml:space="preserve"> HYPERLINK "https://www.credly.com/badges/7130b3ab-3ed8-46ef-9dfa-df95b7fc3791"</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CCNA: Introduction to Networks</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14:textFill>
            <w14:solidFill>
              <w14:srgbClr w14:val="787878"/>
            </w14:solidFill>
          </w14:textFill>
        </w:rPr>
        <w:t>ID: 39c11460-e97a-4e07-a91d-40dd4974963a</w:t>
      </w:r>
      <w:r>
        <w:rPr>
          <w:rStyle w:val="Hyperlink.0"/>
        </w:rPr>
        <w:fldChar w:fldCharType="begin" w:fldLock="0"/>
      </w:r>
      <w:r>
        <w:rPr>
          <w:rStyle w:val="Hyperlink.0"/>
        </w:rPr>
        <w:instrText xml:space="preserve"> HYPERLINK "https://www.credly.com/badges/39c11460-e97a-4e07-a91d-40dd4974963a"</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 xml:space="preserve">AWS Academy Graduate </w:t>
      </w:r>
      <w:r>
        <w:rPr>
          <w:rStyle w:val="Нет"/>
          <w:rFonts w:ascii="Calibri" w:hAnsi="Calibri" w:hint="default"/>
          <w:b w:val="1"/>
          <w:bCs w:val="1"/>
          <w:sz w:val="19"/>
          <w:szCs w:val="19"/>
          <w:rtl w:val="0"/>
          <w:lang w:val="en-US"/>
        </w:rPr>
        <w:t xml:space="preserve">– </w:t>
      </w:r>
      <w:r>
        <w:rPr>
          <w:rStyle w:val="Нет"/>
          <w:rFonts w:ascii="Calibri" w:hAnsi="Calibri"/>
          <w:b w:val="1"/>
          <w:bCs w:val="1"/>
          <w:sz w:val="19"/>
          <w:szCs w:val="19"/>
          <w:rtl w:val="0"/>
          <w:lang w:val="en-US"/>
        </w:rPr>
        <w:t>Cloud Architecting</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Amazon Web Services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nl-NL"/>
          <w14:textFill>
            <w14:solidFill>
              <w14:srgbClr w14:val="787878"/>
            </w14:solidFill>
          </w14:textFill>
        </w:rPr>
        <w:t>ID: NP15fQQRWKrIuK9y4NGZfg</w:t>
      </w:r>
      <w:r>
        <w:rPr>
          <w:rStyle w:val="Hyperlink.0"/>
        </w:rPr>
        <w:fldChar w:fldCharType="begin" w:fldLock="0"/>
      </w:r>
      <w:r>
        <w:rPr>
          <w:rStyle w:val="Hyperlink.0"/>
        </w:rPr>
        <w:instrText xml:space="preserve"> HYPERLINK "https://www.credly.com/go/NP15fQQRWKrIuK9y4NGZfg"</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 xml:space="preserve">AWS Academy Graduate </w:t>
      </w:r>
      <w:r>
        <w:rPr>
          <w:rStyle w:val="Нет"/>
          <w:rFonts w:ascii="Calibri" w:hAnsi="Calibri" w:hint="default"/>
          <w:b w:val="1"/>
          <w:bCs w:val="1"/>
          <w:sz w:val="19"/>
          <w:szCs w:val="19"/>
          <w:rtl w:val="0"/>
          <w:lang w:val="en-US"/>
        </w:rPr>
        <w:t xml:space="preserve">– </w:t>
      </w:r>
      <w:r>
        <w:rPr>
          <w:rStyle w:val="Нет"/>
          <w:rFonts w:ascii="Calibri" w:hAnsi="Calibri"/>
          <w:b w:val="1"/>
          <w:bCs w:val="1"/>
          <w:sz w:val="19"/>
          <w:szCs w:val="19"/>
          <w:rtl w:val="0"/>
          <w:lang w:val="en-US"/>
        </w:rPr>
        <w:t>Cloud Security Builder</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Amazon Web Services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it-IT"/>
          <w14:textFill>
            <w14:solidFill>
              <w14:srgbClr w14:val="787878"/>
            </w14:solidFill>
          </w14:textFill>
        </w:rPr>
        <w:t>ID: Ja88gvLTPd3Ah98Drvetiw</w:t>
      </w:r>
      <w:r>
        <w:rPr>
          <w:rStyle w:val="Hyperlink.0"/>
        </w:rPr>
        <w:fldChar w:fldCharType="begin" w:fldLock="0"/>
      </w:r>
      <w:r>
        <w:rPr>
          <w:rStyle w:val="Hyperlink.0"/>
        </w:rPr>
        <w:instrText xml:space="preserve"> HYPERLINK "https://www.credly.com/go/Ja88gvLTPd3Ah98Drvetiw"</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 xml:space="preserve">AWS Academy Graduate </w:t>
      </w:r>
      <w:r>
        <w:rPr>
          <w:rStyle w:val="Нет"/>
          <w:rFonts w:ascii="Calibri" w:hAnsi="Calibri" w:hint="default"/>
          <w:b w:val="1"/>
          <w:bCs w:val="1"/>
          <w:sz w:val="19"/>
          <w:szCs w:val="19"/>
          <w:rtl w:val="0"/>
          <w:lang w:val="en-US"/>
        </w:rPr>
        <w:t xml:space="preserve">– </w:t>
      </w:r>
      <w:r>
        <w:rPr>
          <w:rStyle w:val="Нет"/>
          <w:rFonts w:ascii="Calibri" w:hAnsi="Calibri"/>
          <w:b w:val="1"/>
          <w:bCs w:val="1"/>
          <w:sz w:val="19"/>
          <w:szCs w:val="19"/>
          <w:rtl w:val="0"/>
          <w:lang w:val="en-US"/>
        </w:rPr>
        <w:t>Cloud Security Foundations</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Amazon Web Services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14:textFill>
            <w14:solidFill>
              <w14:srgbClr w14:val="787878"/>
            </w14:solidFill>
          </w14:textFill>
        </w:rPr>
        <w:t>ID: DSwPvLtYg8XJCBLUWHqTRg</w:t>
      </w:r>
      <w:r>
        <w:rPr>
          <w:rStyle w:val="Hyperlink.0"/>
        </w:rPr>
        <w:fldChar w:fldCharType="begin" w:fldLock="0"/>
      </w:r>
      <w:r>
        <w:rPr>
          <w:rStyle w:val="Hyperlink.0"/>
        </w:rPr>
        <w:instrText xml:space="preserve"> HYPERLINK "https://www.credly.com/go/DSwPvLtYg8XJCBLUWHqTRg"</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IT Essentials: PC Hardware and Software</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lang w:val="pt-PT"/>
          <w14:textFill>
            <w14:solidFill>
              <w14:srgbClr w14:val="787878"/>
            </w14:solidFill>
          </w14:textFill>
        </w:rPr>
        <w:t>ID: 63ff03da-f885-471f-8237-600b8e235123</w:t>
      </w:r>
      <w:r>
        <w:rPr>
          <w:rStyle w:val="Hyperlink.0"/>
        </w:rPr>
        <w:fldChar w:fldCharType="begin" w:fldLock="0"/>
      </w:r>
      <w:r>
        <w:rPr>
          <w:rStyle w:val="Hyperlink.0"/>
        </w:rPr>
        <w:instrText xml:space="preserve"> HYPERLINK "https://www.credly.com/badges/63ff03da-f885-471f-8237-600b8e235123"</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Introduction to Modern AI</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Cisco / Credly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14:textFill>
            <w14:solidFill>
              <w14:srgbClr w14:val="787878"/>
            </w14:solidFill>
          </w14:textFill>
        </w:rPr>
        <w:t>ID: d380150f-a8cd-4ef1-8ae5-bd7e4cd35e67</w:t>
      </w:r>
      <w:r>
        <w:rPr>
          <w:rStyle w:val="Hyperlink.0"/>
        </w:rPr>
        <w:fldChar w:fldCharType="begin" w:fldLock="0"/>
      </w:r>
      <w:r>
        <w:rPr>
          <w:rStyle w:val="Hyperlink.0"/>
        </w:rPr>
        <w:instrText xml:space="preserve"> HYPERLINK "https://www.credly.com/badges/d380150f-a8cd-4ef1-8ae5-bd7e4cd35e67"</w:instrText>
      </w:r>
      <w:r>
        <w:rPr>
          <w:rStyle w:val="Hyperlink.0"/>
        </w:rPr>
        <w:fldChar w:fldCharType="separate" w:fldLock="0"/>
      </w:r>
      <w:r>
        <w:rPr>
          <w:rStyle w:val="Hyperlink.0"/>
          <w:rtl w:val="0"/>
          <w:lang w:val="en-US"/>
        </w:rPr>
        <w:t xml:space="preserve">  [verify]</w:t>
      </w:r>
      <w:r>
        <w:rPr/>
        <w:fldChar w:fldCharType="end" w:fldLock="0"/>
      </w:r>
    </w:p>
    <w:p>
      <w:pPr>
        <w:pStyle w:val="Основной текст A"/>
        <w:spacing w:before="20" w:after="20" w:line="240" w:lineRule="exact"/>
      </w:pPr>
      <w:r>
        <w:rPr>
          <w:rStyle w:val="Нет"/>
          <w:rFonts w:ascii="Calibri" w:hAnsi="Calibri"/>
          <w:b w:val="1"/>
          <w:bCs w:val="1"/>
          <w:sz w:val="19"/>
          <w:szCs w:val="19"/>
          <w:rtl w:val="0"/>
          <w:lang w:val="en-US"/>
        </w:rPr>
        <w:t>IT &amp; Cybersecurity Program</w:t>
      </w:r>
      <w:r>
        <w:rPr>
          <w:rStyle w:val="Нет"/>
          <w:rFonts w:ascii="Calibri" w:hAnsi="Calibri" w:hint="default"/>
          <w:outline w:val="0"/>
          <w:color w:val="505050"/>
          <w:sz w:val="19"/>
          <w:szCs w:val="19"/>
          <w:u w:color="505050"/>
          <w:rtl w:val="0"/>
          <w:lang w:val="en-US"/>
          <w14:textFill>
            <w14:solidFill>
              <w14:srgbClr w14:val="505050"/>
            </w14:solidFill>
          </w14:textFill>
        </w:rPr>
        <w:t xml:space="preserve">  —  </w:t>
      </w:r>
      <w:r>
        <w:rPr>
          <w:rStyle w:val="Нет"/>
          <w:rFonts w:ascii="Calibri" w:hAnsi="Calibri"/>
          <w:outline w:val="0"/>
          <w:color w:val="505050"/>
          <w:sz w:val="19"/>
          <w:szCs w:val="19"/>
          <w:u w:color="505050"/>
          <w:rtl w:val="0"/>
          <w:lang w:val="en-US"/>
          <w14:textFill>
            <w14:solidFill>
              <w14:srgbClr w14:val="505050"/>
            </w14:solidFill>
          </w14:textFill>
        </w:rPr>
        <w:t>Step IT Academy</w:t>
      </w:r>
      <w:r>
        <w:rPr>
          <w:rStyle w:val="Нет"/>
          <w:rFonts w:ascii="Calibri" w:hAnsi="Calibri" w:hint="default"/>
          <w:outline w:val="0"/>
          <w:color w:val="787878"/>
          <w:sz w:val="17"/>
          <w:szCs w:val="17"/>
          <w:u w:color="787878"/>
          <w:rtl w:val="0"/>
          <w:lang w:val="en-US"/>
          <w14:textFill>
            <w14:solidFill>
              <w14:srgbClr w14:val="787878"/>
            </w14:solidFill>
          </w14:textFill>
        </w:rPr>
        <w:t xml:space="preserve">  ·  </w:t>
      </w:r>
      <w:r>
        <w:rPr>
          <w:rStyle w:val="Нет"/>
          <w:rFonts w:ascii="Calibri" w:hAnsi="Calibri"/>
          <w:outline w:val="0"/>
          <w:color w:val="787878"/>
          <w:sz w:val="17"/>
          <w:szCs w:val="17"/>
          <w:u w:color="787878"/>
          <w:rtl w:val="0"/>
          <w14:textFill>
            <w14:solidFill>
              <w14:srgbClr w14:val="787878"/>
            </w14:solidFill>
          </w14:textFill>
        </w:rPr>
        <w:t>ID: 2023</w:t>
      </w:r>
      <w:r>
        <w:rPr>
          <w:rStyle w:val="Нет"/>
          <w:rFonts w:ascii="Calibri" w:hAnsi="Calibri" w:hint="default"/>
          <w:outline w:val="0"/>
          <w:color w:val="787878"/>
          <w:sz w:val="17"/>
          <w:szCs w:val="17"/>
          <w:u w:color="787878"/>
          <w:rtl w:val="0"/>
          <w:lang w:val="en-US"/>
          <w14:textFill>
            <w14:solidFill>
              <w14:srgbClr w14:val="787878"/>
            </w14:solidFill>
          </w14:textFill>
        </w:rPr>
        <w:t>–</w:t>
      </w:r>
      <w:r>
        <w:rPr>
          <w:rStyle w:val="Нет"/>
          <w:rFonts w:ascii="Calibri" w:hAnsi="Calibri"/>
          <w:outline w:val="0"/>
          <w:color w:val="787878"/>
          <w:sz w:val="17"/>
          <w:szCs w:val="17"/>
          <w:u w:color="787878"/>
          <w:rtl w:val="0"/>
          <w14:textFill>
            <w14:solidFill>
              <w14:srgbClr w14:val="787878"/>
            </w14:solidFill>
          </w14:textFill>
        </w:rPr>
        <w:t>2026</w:t>
      </w: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pt-PT"/>
          <w14:textFill>
            <w14:solidFill>
              <w14:srgbClr w14:val="1F3864"/>
            </w14:solidFill>
          </w14:textFill>
        </w:rPr>
        <w:t>LANGUAGES</w:t>
      </w:r>
    </w:p>
    <w:p>
      <w:pPr>
        <w:pStyle w:val="Основной текст A"/>
        <w:spacing w:before="40" w:after="20" w:line="260" w:lineRule="exact"/>
      </w:pPr>
      <w:r>
        <w:rPr>
          <w:rStyle w:val="Нет"/>
          <w:rFonts w:ascii="Calibri" w:hAnsi="Calibri"/>
          <w:sz w:val="19"/>
          <w:szCs w:val="19"/>
          <w:rtl w:val="0"/>
          <w:lang w:val="nl-NL"/>
        </w:rPr>
        <w:t xml:space="preserve">Russian </w:t>
      </w:r>
      <w:r>
        <w:rPr>
          <w:rStyle w:val="Нет"/>
          <w:rFonts w:ascii="Calibri" w:hAnsi="Calibri" w:hint="default"/>
          <w:sz w:val="19"/>
          <w:szCs w:val="19"/>
          <w:rtl w:val="0"/>
          <w:lang w:val="en-US"/>
        </w:rPr>
        <w:t xml:space="preserve">— </w:t>
      </w:r>
      <w:r>
        <w:rPr>
          <w:rStyle w:val="Нет"/>
          <w:rFonts w:ascii="Calibri" w:hAnsi="Calibri"/>
          <w:sz w:val="19"/>
          <w:szCs w:val="19"/>
          <w:rtl w:val="0"/>
        </w:rPr>
        <w:t xml:space="preserve">Native  </w:t>
      </w:r>
      <w:r>
        <w:rPr>
          <w:rStyle w:val="Нет"/>
          <w:rFonts w:ascii="Calibri" w:hAnsi="Calibri" w:hint="default"/>
          <w:sz w:val="19"/>
          <w:szCs w:val="19"/>
          <w:rtl w:val="0"/>
          <w:lang w:val="en-US"/>
        </w:rPr>
        <w:t xml:space="preserve">·  </w:t>
      </w:r>
      <w:r>
        <w:rPr>
          <w:rStyle w:val="Нет"/>
          <w:rFonts w:ascii="Calibri" w:hAnsi="Calibri"/>
          <w:sz w:val="19"/>
          <w:szCs w:val="19"/>
          <w:rtl w:val="0"/>
        </w:rPr>
        <w:t xml:space="preserve">Azerbaijani </w:t>
      </w:r>
      <w:r>
        <w:rPr>
          <w:rStyle w:val="Нет"/>
          <w:rFonts w:ascii="Calibri" w:hAnsi="Calibri" w:hint="default"/>
          <w:sz w:val="19"/>
          <w:szCs w:val="19"/>
          <w:rtl w:val="0"/>
          <w:lang w:val="en-US"/>
        </w:rPr>
        <w:t xml:space="preserve">— </w:t>
      </w:r>
      <w:r>
        <w:rPr>
          <w:rStyle w:val="Нет"/>
          <w:rFonts w:ascii="Calibri" w:hAnsi="Calibri"/>
          <w:sz w:val="19"/>
          <w:szCs w:val="19"/>
          <w:rtl w:val="0"/>
        </w:rPr>
        <w:t xml:space="preserve">C1  </w:t>
      </w:r>
      <w:r>
        <w:rPr>
          <w:rStyle w:val="Нет"/>
          <w:rFonts w:ascii="Calibri" w:hAnsi="Calibri" w:hint="default"/>
          <w:sz w:val="19"/>
          <w:szCs w:val="19"/>
          <w:rtl w:val="0"/>
          <w:lang w:val="en-US"/>
        </w:rPr>
        <w:t xml:space="preserve">·  </w:t>
      </w:r>
      <w:r>
        <w:rPr>
          <w:rStyle w:val="Нет"/>
          <w:rFonts w:ascii="Calibri" w:hAnsi="Calibri"/>
          <w:sz w:val="19"/>
          <w:szCs w:val="19"/>
          <w:rtl w:val="0"/>
          <w:lang w:val="en-US"/>
        </w:rPr>
        <w:t xml:space="preserve">English </w:t>
      </w:r>
      <w:r>
        <w:rPr>
          <w:rStyle w:val="Нет"/>
          <w:rFonts w:ascii="Calibri" w:hAnsi="Calibri" w:hint="default"/>
          <w:sz w:val="19"/>
          <w:szCs w:val="19"/>
          <w:rtl w:val="0"/>
          <w:lang w:val="en-US"/>
        </w:rPr>
        <w:t xml:space="preserve">— </w:t>
      </w:r>
      <w:r>
        <w:rPr>
          <w:rStyle w:val="Нет"/>
          <w:rFonts w:ascii="Calibri" w:hAnsi="Calibri"/>
          <w:sz w:val="19"/>
          <w:szCs w:val="19"/>
          <w:rtl w:val="0"/>
        </w:rPr>
        <w:t>C1</w:t>
      </w:r>
    </w:p>
    <w:p>
      <w:pPr>
        <w:pStyle w:val="Основной текст A"/>
        <w:pBdr>
          <w:top w:val="nil"/>
          <w:left w:val="nil"/>
          <w:bottom w:val="single" w:color="1f3864" w:sz="8" w:space="0" w:shadow="0" w:frame="0"/>
          <w:right w:val="nil"/>
        </w:pBdr>
        <w:spacing w:before="20" w:after="40"/>
      </w:pPr>
    </w:p>
    <w:p>
      <w:pPr>
        <w:pStyle w:val="Основной текст A"/>
        <w:spacing w:before="40" w:after="60"/>
      </w:pPr>
      <w:r>
        <w:rPr>
          <w:rStyle w:val="Нет"/>
          <w:rFonts w:ascii="Calibri" w:hAnsi="Calibri"/>
          <w:b w:val="1"/>
          <w:bCs w:val="1"/>
          <w:outline w:val="0"/>
          <w:color w:val="1f3864"/>
          <w:sz w:val="20"/>
          <w:szCs w:val="20"/>
          <w:u w:color="1f3864"/>
          <w:rtl w:val="0"/>
          <w:lang w:val="en-US"/>
          <w14:textFill>
            <w14:solidFill>
              <w14:srgbClr w14:val="1F3864"/>
            </w14:solidFill>
          </w14:textFill>
        </w:rPr>
        <w:t>ADDITIONAL INFORMATION</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Open to full-time, part-time, contract, remote, hybrid, or on-site positions; willing to relocate anywhere.</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 xml:space="preserve">Career focus: SOC / Cybersecurity / DevOps </w:t>
      </w:r>
      <w:r>
        <w:rPr>
          <w:rStyle w:val="Нет"/>
          <w:rFonts w:ascii="Calibri" w:hAnsi="Calibri" w:hint="default"/>
          <w:sz w:val="19"/>
          <w:szCs w:val="19"/>
          <w:rtl w:val="0"/>
          <w:lang w:val="en-US"/>
        </w:rPr>
        <w:t xml:space="preserve">— </w:t>
      </w:r>
      <w:r>
        <w:rPr>
          <w:rStyle w:val="Нет"/>
          <w:rFonts w:ascii="Calibri" w:hAnsi="Calibri"/>
          <w:sz w:val="19"/>
          <w:szCs w:val="19"/>
          <w:rtl w:val="0"/>
          <w:lang w:val="en-US"/>
        </w:rPr>
        <w:t>SIEM, Incident Response, Linux Infrastructure, Monitoring, and process automation.</w:t>
      </w:r>
    </w:p>
    <w:p>
      <w:pPr>
        <w:pStyle w:val="List Bullet"/>
        <w:numPr>
          <w:ilvl w:val="0"/>
          <w:numId w:val="2"/>
        </w:numPr>
        <w:bidi w:val="0"/>
        <w:spacing w:after="20" w:line="240" w:lineRule="exact"/>
        <w:ind w:right="0"/>
        <w:jc w:val="left"/>
        <w:rPr>
          <w:sz w:val="19"/>
          <w:szCs w:val="19"/>
          <w:rtl w:val="0"/>
          <w:lang w:val="en-US"/>
        </w:rPr>
      </w:pPr>
      <w:r>
        <w:rPr>
          <w:rStyle w:val="Нет"/>
          <w:rFonts w:ascii="Calibri" w:hAnsi="Calibri"/>
          <w:sz w:val="19"/>
          <w:szCs w:val="19"/>
          <w:rtl w:val="0"/>
          <w:lang w:val="en-US"/>
        </w:rPr>
        <w:t>Fast learner; quickly adapts to new tools, internal processes, and team workflows.</w:t>
      </w:r>
    </w:p>
    <w:sectPr>
      <w:headerReference w:type="default" r:id="rId4"/>
      <w:footerReference w:type="default" r:id="rId5"/>
      <w:pgSz w:w="12240" w:h="15840" w:orient="portrait"/>
      <w:pgMar w:top="864" w:right="864" w:bottom="864" w:left="86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322"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Нет">
    <w:name w:val="Нет"/>
    <w:rPr>
      <w:lang w:val="en-US"/>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Импортированный стиль 1">
    <w:name w:val="Импортированный стиль 1"/>
    <w:pPr>
      <w:numPr>
        <w:numId w:val="1"/>
      </w:numPr>
    </w:pPr>
  </w:style>
  <w:style w:type="character" w:styleId="Hyperlink.0">
    <w:name w:val="Hyperlink.0"/>
    <w:basedOn w:val="Нет"/>
    <w:next w:val="Hyperlink.0"/>
    <w:rPr>
      <w:outline w:val="0"/>
      <w:color w:val="1f3864"/>
      <w:u w:color="1f3864"/>
      <w:lang w:val="en-US"/>
      <w14:textFill>
        <w14:solidFill>
          <w14:srgbClr w14:val="1F386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